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INNOVATIVE FOOD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HARPER ASSET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3,748,030.00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2,923,785.00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824,245.00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3,748,030.00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7"/>
        <w:gridCol w:w="9073"/>
        <w:gridCol w:w="155"/>
      </w:tblGrid>
      <w:tr>
        <w:trPr/>
        <w:tc>
          <w:tcPr>
            <w:tcW w:w="977"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INNOVATIVE FOOD HOLDINGS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2528 S 27TH AVE, 2528 S 27TH AVE, BROADVIEW, ILLINOIS, 60155.</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Brian J Harper</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2912 Lake Park Way Longmont, CO 80503</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par value $0.0001</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(g)</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(h)</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(j)</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(k)</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228" w:type="dxa"/>
            <w:gridSpan w:val="2"/>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3,748,030</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6.86  %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3,748,030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2,923,785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824,245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42" w:type="dxa"/>
        <w:jc w:val="left"/>
        <w:tblInd w:w="0" w:type="dxa"/>
        <w:tblLayout w:type="fixed"/>
        <w:tblCellMar>
          <w:top w:w="28" w:type="dxa"/>
          <w:left w:w="28" w:type="dxa"/>
          <w:bottom w:w="28" w:type="dxa"/>
          <w:right w:w="28" w:type="dxa"/>
        </w:tblCellMar>
      </w:tblPr>
      <w:tblGrid>
        <w:gridCol w:w="4471"/>
        <w:gridCol w:w="4471"/>
      </w:tblGrid>
      <w:tr>
        <w:trPr/>
        <w:tc>
          <w:tcPr>
            <w:tcW w:w="4471" w:type="dxa"/>
            <w:tcBorders/>
            <w:vAlign w:val="center"/>
          </w:tcPr>
          <w:p>
            <w:pPr>
              <w:pStyle w:val="TableContents"/>
              <w:bidi w:val="0"/>
              <w:spacing w:before="0" w:after="0"/>
              <w:jc w:val="left"/>
              <w:rPr/>
            </w:pPr>
            <w:r>
              <w:rPr/>
              <w:t> </w:t>
            </w:r>
          </w:p>
          <w:tbl>
            <w:tblPr>
              <w:tblW w:w="4306" w:type="dxa"/>
              <w:jc w:val="left"/>
              <w:tblInd w:w="0" w:type="dxa"/>
              <w:tblLayout w:type="fixed"/>
              <w:tblCellMar>
                <w:top w:w="28" w:type="dxa"/>
                <w:left w:w="28" w:type="dxa"/>
                <w:bottom w:w="28" w:type="dxa"/>
                <w:right w:w="28" w:type="dxa"/>
              </w:tblCellMar>
            </w:tblPr>
            <w:tblGrid>
              <w:gridCol w:w="4306"/>
            </w:tblGrid>
            <w:tr>
              <w:trPr/>
              <w:tc>
                <w:tcPr>
                  <w:tcW w:w="4306" w:type="dxa"/>
                  <w:tcBorders/>
                  <w:vAlign w:val="center"/>
                </w:tcPr>
                <w:p>
                  <w:pPr>
                    <w:pStyle w:val="TableContents"/>
                    <w:bidi w:val="0"/>
                    <w:spacing w:before="0" w:after="0"/>
                    <w:jc w:val="left"/>
                    <w:rPr/>
                  </w:pPr>
                  <w:r>
                    <w:rPr/>
                    <w:t>HARPER ASSET MANAGEMENT LLC</w:t>
                  </w:r>
                </w:p>
              </w:tc>
            </w:tr>
          </w:tbl>
          <w:p>
            <w:pPr>
              <w:pStyle w:val="TableContents"/>
              <w:bidi w:val="0"/>
              <w:spacing w:before="0" w:after="283"/>
              <w:jc w:val="left"/>
              <w:rPr/>
            </w:pPr>
            <w:r>
              <w:rPr/>
            </w:r>
          </w:p>
        </w:tc>
        <w:tc>
          <w:tcPr>
            <w:tcW w:w="44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6"/>
              <w:gridCol w:w="9019"/>
            </w:tblGrid>
            <w:tr>
              <w:trPr/>
              <w:tc>
                <w:tcPr>
                  <w:tcW w:w="1186" w:type="dxa"/>
                  <w:tcBorders/>
                  <w:vAlign w:val="center"/>
                </w:tcPr>
                <w:p>
                  <w:pPr>
                    <w:pStyle w:val="TableContents"/>
                    <w:bidi w:val="0"/>
                    <w:spacing w:before="0" w:after="283"/>
                    <w:jc w:val="left"/>
                    <w:rPr/>
                  </w:pPr>
                  <w:r>
                    <w:rPr/>
                    <w:t>Signature:</w:t>
                  </w:r>
                </w:p>
              </w:tc>
              <w:tc>
                <w:tcPr>
                  <w:tcW w:w="9019" w:type="dxa"/>
                  <w:tcBorders/>
                  <w:vAlign w:val="center"/>
                </w:tcPr>
                <w:p>
                  <w:pPr>
                    <w:pStyle w:val="TableContents"/>
                    <w:bidi w:val="0"/>
                    <w:spacing w:before="0" w:after="283"/>
                    <w:jc w:val="left"/>
                    <w:rPr/>
                  </w:pPr>
                  <w:r>
                    <w:rPr/>
                    <w:t>Brian J Harper</w:t>
                  </w:r>
                </w:p>
              </w:tc>
            </w:tr>
            <w:tr>
              <w:trPr/>
              <w:tc>
                <w:tcPr>
                  <w:tcW w:w="1186" w:type="dxa"/>
                  <w:tcBorders/>
                  <w:vAlign w:val="center"/>
                </w:tcPr>
                <w:p>
                  <w:pPr>
                    <w:pStyle w:val="TableContents"/>
                    <w:bidi w:val="0"/>
                    <w:spacing w:before="0" w:after="283"/>
                    <w:jc w:val="left"/>
                    <w:rPr/>
                  </w:pPr>
                  <w:r>
                    <w:rPr/>
                    <w:t>Name/Title:</w:t>
                  </w:r>
                </w:p>
              </w:tc>
              <w:tc>
                <w:tcPr>
                  <w:tcW w:w="9019" w:type="dxa"/>
                  <w:tcBorders/>
                  <w:vAlign w:val="center"/>
                </w:tcPr>
                <w:p>
                  <w:pPr>
                    <w:pStyle w:val="TableContents"/>
                    <w:bidi w:val="0"/>
                    <w:spacing w:before="0" w:after="283"/>
                    <w:jc w:val="left"/>
                    <w:rPr/>
                  </w:pPr>
                  <w:r>
                    <w:rPr/>
                    <w:t>President</w:t>
                  </w:r>
                </w:p>
              </w:tc>
            </w:tr>
            <w:tr>
              <w:trPr/>
              <w:tc>
                <w:tcPr>
                  <w:tcW w:w="1186" w:type="dxa"/>
                  <w:tcBorders/>
                  <w:vAlign w:val="center"/>
                </w:tcPr>
                <w:p>
                  <w:pPr>
                    <w:pStyle w:val="TableContents"/>
                    <w:bidi w:val="0"/>
                    <w:spacing w:before="0" w:after="283"/>
                    <w:jc w:val="left"/>
                    <w:rPr/>
                  </w:pPr>
                  <w:r>
                    <w:rPr/>
                    <w:t>Date:</w:t>
                  </w:r>
                </w:p>
              </w:tc>
              <w:tc>
                <w:tcPr>
                  <w:tcW w:w="9019"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3734</Characters>
  <CharactersWithSpaces>4448</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